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F067B3" w:rsidRDefault="0027645D" w:rsidP="00D8750D">
      <w:pPr>
        <w:spacing w:after="0"/>
        <w:jc w:val="center"/>
        <w:rPr>
          <w:b/>
          <w:color w:val="83BBC1" w:themeColor="accent2" w:themeTint="99"/>
          <w:sz w:val="28"/>
          <w:szCs w:val="28"/>
        </w:rPr>
      </w:pPr>
      <w:r>
        <w:rPr>
          <w:b/>
          <w:color w:val="83BBC1" w:themeColor="accent2" w:themeTint="99"/>
          <w:sz w:val="28"/>
          <w:szCs w:val="28"/>
        </w:rPr>
        <w:t>Que dirais-je après avoir entendu</w:t>
      </w:r>
      <w:r w:rsidR="00F067B3" w:rsidRPr="00F067B3">
        <w:rPr>
          <w:b/>
          <w:color w:val="83BBC1" w:themeColor="accent2" w:themeTint="99"/>
          <w:sz w:val="28"/>
          <w:szCs w:val="28"/>
        </w:rPr>
        <w:t xml:space="preserve"> Bonjour</w:t>
      </w:r>
      <w:r>
        <w:rPr>
          <w:b/>
          <w:color w:val="83BBC1" w:themeColor="accent2" w:themeTint="99"/>
          <w:sz w:val="28"/>
          <w:szCs w:val="28"/>
        </w:rPr>
        <w:t>,</w:t>
      </w:r>
    </w:p>
    <w:p w:rsidR="008B49A7" w:rsidRPr="00F067B3" w:rsidRDefault="008B49A7" w:rsidP="00D8750D">
      <w:pPr>
        <w:spacing w:after="0"/>
        <w:jc w:val="center"/>
        <w:rPr>
          <w:b/>
          <w:color w:val="83BBC1" w:themeColor="accent2" w:themeTint="99"/>
          <w:sz w:val="28"/>
          <w:szCs w:val="28"/>
        </w:rPr>
      </w:pPr>
      <w:r w:rsidRPr="008B49A7">
        <w:rPr>
          <w:b/>
          <w:noProof/>
          <w:color w:val="83BBC1" w:themeColor="accent2" w:themeTint="99"/>
          <w:sz w:val="28"/>
          <w:szCs w:val="28"/>
        </w:rPr>
        <w:drawing>
          <wp:inline distT="0" distB="0" distL="0" distR="0">
            <wp:extent cx="2019300" cy="1477356"/>
            <wp:effectExtent l="19050" t="0" r="0" b="0"/>
            <wp:docPr id="2" name="Image 1" descr="PORTRAIT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28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7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B3" w:rsidRDefault="00F067B3" w:rsidP="009575F3">
      <w:pPr>
        <w:spacing w:after="0"/>
        <w:jc w:val="both"/>
        <w:rPr>
          <w:sz w:val="24"/>
          <w:szCs w:val="24"/>
        </w:rPr>
      </w:pPr>
    </w:p>
    <w:p w:rsidR="00AD7E76" w:rsidRPr="00F77C3E" w:rsidRDefault="001368F8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Je vous répondrai</w:t>
      </w:r>
      <w:r w:rsidR="00F77C3E" w:rsidRPr="00F77C3E">
        <w:rPr>
          <w:sz w:val="24"/>
          <w:szCs w:val="24"/>
        </w:rPr>
        <w:t xml:space="preserve">, </w:t>
      </w:r>
      <w:r w:rsidR="00F067B3" w:rsidRPr="00F77C3E">
        <w:rPr>
          <w:sz w:val="24"/>
          <w:szCs w:val="24"/>
        </w:rPr>
        <w:t>Bonjour,</w:t>
      </w:r>
      <w:r w:rsidR="0027645D" w:rsidRPr="00F77C3E">
        <w:rPr>
          <w:sz w:val="24"/>
          <w:szCs w:val="24"/>
        </w:rPr>
        <w:t xml:space="preserve"> en souriant,</w:t>
      </w:r>
      <w:r w:rsidR="00F067B3" w:rsidRPr="00F77C3E">
        <w:rPr>
          <w:sz w:val="24"/>
          <w:szCs w:val="24"/>
        </w:rPr>
        <w:t xml:space="preserve"> </w:t>
      </w:r>
    </w:p>
    <w:p w:rsidR="0027645D" w:rsidRPr="00F77C3E" w:rsidRDefault="001368F8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 xml:space="preserve">Et comme Je serai ravie  de vous rencontrer et d’échanger avec vous, sur vos objectifs, </w:t>
      </w:r>
      <w:r w:rsidR="0027645D" w:rsidRPr="00F77C3E">
        <w:rPr>
          <w:sz w:val="24"/>
          <w:szCs w:val="24"/>
        </w:rPr>
        <w:t xml:space="preserve">qu’ils soient, </w:t>
      </w:r>
      <w:r w:rsidRPr="00F77C3E">
        <w:rPr>
          <w:sz w:val="24"/>
          <w:szCs w:val="24"/>
        </w:rPr>
        <w:t xml:space="preserve">publics, privés, </w:t>
      </w:r>
      <w:r w:rsidR="0027645D" w:rsidRPr="00F77C3E">
        <w:rPr>
          <w:sz w:val="24"/>
          <w:szCs w:val="24"/>
        </w:rPr>
        <w:t xml:space="preserve">ou </w:t>
      </w:r>
      <w:r w:rsidRPr="00F77C3E">
        <w:rPr>
          <w:sz w:val="24"/>
          <w:szCs w:val="24"/>
        </w:rPr>
        <w:t>institutionnels</w:t>
      </w:r>
      <w:r w:rsidR="0027645D" w:rsidRPr="00F77C3E">
        <w:rPr>
          <w:sz w:val="24"/>
          <w:szCs w:val="24"/>
        </w:rPr>
        <w:t xml:space="preserve">.  </w:t>
      </w:r>
    </w:p>
    <w:p w:rsidR="0027645D" w:rsidRPr="00F77C3E" w:rsidRDefault="0027645D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Je serai aussi très enthousiaste à  solliciter quelques questions.</w:t>
      </w:r>
    </w:p>
    <w:p w:rsidR="001368F8" w:rsidRPr="00F77C3E" w:rsidRDefault="00FF0E8F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 exemple, q</w:t>
      </w:r>
      <w:r w:rsidR="0027645D" w:rsidRPr="00F77C3E">
        <w:rPr>
          <w:sz w:val="24"/>
          <w:szCs w:val="24"/>
        </w:rPr>
        <w:t xml:space="preserve">uels sont aussi les </w:t>
      </w:r>
      <w:r w:rsidR="001368F8" w:rsidRPr="00F77C3E">
        <w:rPr>
          <w:sz w:val="24"/>
          <w:szCs w:val="24"/>
        </w:rPr>
        <w:t>moyens et espaces, en fonction de mes compétences</w:t>
      </w:r>
      <w:r w:rsidR="0027645D" w:rsidRPr="00F77C3E">
        <w:rPr>
          <w:sz w:val="24"/>
          <w:szCs w:val="24"/>
        </w:rPr>
        <w:t xml:space="preserve">  que je peux vous apporter.</w:t>
      </w:r>
    </w:p>
    <w:p w:rsidR="0027645D" w:rsidRPr="00F77C3E" w:rsidRDefault="0027645D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Quel</w:t>
      </w:r>
      <w:r w:rsidR="00FF0E8F">
        <w:rPr>
          <w:sz w:val="24"/>
          <w:szCs w:val="24"/>
        </w:rPr>
        <w:t>le</w:t>
      </w:r>
      <w:r w:rsidRPr="00F77C3E">
        <w:rPr>
          <w:sz w:val="24"/>
          <w:szCs w:val="24"/>
        </w:rPr>
        <w:t>s sont vos attentes réelles ? Ce que je peux proposer est-il en concordance ?</w:t>
      </w:r>
    </w:p>
    <w:p w:rsidR="0027645D" w:rsidRPr="00F77C3E" w:rsidRDefault="0027645D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Autant d’écoute que d’actions à définir.</w:t>
      </w:r>
    </w:p>
    <w:p w:rsidR="0027645D" w:rsidRPr="00F77C3E" w:rsidRDefault="0027645D" w:rsidP="009575F3">
      <w:pPr>
        <w:spacing w:after="0"/>
        <w:jc w:val="both"/>
        <w:rPr>
          <w:sz w:val="24"/>
          <w:szCs w:val="24"/>
        </w:rPr>
      </w:pPr>
    </w:p>
    <w:p w:rsidR="0027645D" w:rsidRPr="00F53928" w:rsidRDefault="0027645D" w:rsidP="009575F3">
      <w:pPr>
        <w:spacing w:after="0"/>
        <w:jc w:val="both"/>
        <w:rPr>
          <w:b/>
          <w:color w:val="00B050"/>
          <w:sz w:val="24"/>
          <w:szCs w:val="24"/>
        </w:rPr>
      </w:pPr>
      <w:r w:rsidRPr="00F77C3E">
        <w:rPr>
          <w:sz w:val="24"/>
          <w:szCs w:val="24"/>
        </w:rPr>
        <w:t xml:space="preserve">Il n’est pas rare de souligner cette </w:t>
      </w:r>
      <w:r w:rsidRPr="00F53928">
        <w:rPr>
          <w:b/>
          <w:color w:val="00B050"/>
          <w:sz w:val="24"/>
          <w:szCs w:val="24"/>
        </w:rPr>
        <w:t>phrase On enseigne le plus souvent ce que l’on a besoin soi même d’apprendre.</w:t>
      </w:r>
    </w:p>
    <w:p w:rsidR="00FF0E8F" w:rsidRDefault="0027645D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Je valide cette idée même de ch</w:t>
      </w:r>
      <w:r w:rsidR="00FF0E8F">
        <w:rPr>
          <w:sz w:val="24"/>
          <w:szCs w:val="24"/>
        </w:rPr>
        <w:t>oix personnel, d’avoir entrepris</w:t>
      </w:r>
      <w:r w:rsidRPr="00F77C3E">
        <w:rPr>
          <w:sz w:val="24"/>
          <w:szCs w:val="24"/>
        </w:rPr>
        <w:t xml:space="preserve"> par plusieurs expériences des courants différents</w:t>
      </w:r>
      <w:r w:rsidR="001E2D48">
        <w:rPr>
          <w:sz w:val="24"/>
          <w:szCs w:val="24"/>
        </w:rPr>
        <w:t>. Q</w:t>
      </w:r>
      <w:r w:rsidR="00F44F83">
        <w:rPr>
          <w:sz w:val="24"/>
          <w:szCs w:val="24"/>
        </w:rPr>
        <w:t>u’ils soient artistiques ou</w:t>
      </w:r>
      <w:r w:rsidRPr="00F77C3E">
        <w:rPr>
          <w:sz w:val="24"/>
          <w:szCs w:val="24"/>
        </w:rPr>
        <w:t xml:space="preserve"> de thérapies</w:t>
      </w:r>
      <w:r w:rsidR="00F53928">
        <w:rPr>
          <w:sz w:val="24"/>
          <w:szCs w:val="24"/>
        </w:rPr>
        <w:t>, jusqu’aujourd’hui à l’analyse</w:t>
      </w:r>
      <w:r w:rsidR="00FF0E8F">
        <w:rPr>
          <w:sz w:val="24"/>
          <w:szCs w:val="24"/>
        </w:rPr>
        <w:t xml:space="preserve"> et le coaching</w:t>
      </w:r>
      <w:r w:rsidR="00F53928">
        <w:rPr>
          <w:sz w:val="24"/>
          <w:szCs w:val="24"/>
        </w:rPr>
        <w:t xml:space="preserve">. Et </w:t>
      </w:r>
      <w:r w:rsidRPr="00F77C3E">
        <w:rPr>
          <w:sz w:val="24"/>
          <w:szCs w:val="24"/>
        </w:rPr>
        <w:t>afin de mieux appréhender</w:t>
      </w:r>
      <w:r w:rsidR="00F77C3E" w:rsidRPr="00F77C3E">
        <w:rPr>
          <w:sz w:val="24"/>
          <w:szCs w:val="24"/>
        </w:rPr>
        <w:t xml:space="preserve"> les publics et situations à rencontrer.</w:t>
      </w:r>
      <w:r w:rsidR="00F44F83">
        <w:rPr>
          <w:sz w:val="24"/>
          <w:szCs w:val="24"/>
        </w:rPr>
        <w:t xml:space="preserve"> </w:t>
      </w:r>
    </w:p>
    <w:p w:rsidR="0027645D" w:rsidRPr="00F77C3E" w:rsidRDefault="00F44F83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Accompagner form</w:t>
      </w:r>
      <w:r w:rsidR="00F53928">
        <w:rPr>
          <w:sz w:val="24"/>
          <w:szCs w:val="24"/>
        </w:rPr>
        <w:t xml:space="preserve">er c’est déjà bien </w:t>
      </w:r>
      <w:r>
        <w:rPr>
          <w:sz w:val="24"/>
          <w:szCs w:val="24"/>
        </w:rPr>
        <w:t>mieux s’entendre</w:t>
      </w:r>
      <w:r w:rsidR="00F53928">
        <w:rPr>
          <w:sz w:val="24"/>
          <w:szCs w:val="24"/>
        </w:rPr>
        <w:t xml:space="preserve"> et s’accepter </w:t>
      </w:r>
      <w:r>
        <w:rPr>
          <w:sz w:val="24"/>
          <w:szCs w:val="24"/>
        </w:rPr>
        <w:t xml:space="preserve"> avec soi même.</w:t>
      </w:r>
    </w:p>
    <w:p w:rsidR="0027645D" w:rsidRDefault="00F77C3E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Chaque intervention est unique, mais un seul bon sens moteur.</w:t>
      </w:r>
    </w:p>
    <w:p w:rsidR="00F77C3E" w:rsidRDefault="00F77C3E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 pas nuire à l’autre, ni à soi, et observer la bienveillance en continuité.</w:t>
      </w:r>
    </w:p>
    <w:p w:rsidR="00F77C3E" w:rsidRPr="00F77C3E" w:rsidRDefault="00F77C3E" w:rsidP="009575F3">
      <w:pPr>
        <w:spacing w:after="0"/>
        <w:jc w:val="both"/>
        <w:rPr>
          <w:sz w:val="24"/>
          <w:szCs w:val="24"/>
        </w:rPr>
      </w:pPr>
    </w:p>
    <w:p w:rsidR="00F53928" w:rsidRDefault="00FF0E8F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me défini </w:t>
      </w:r>
      <w:r w:rsidR="00F067B3" w:rsidRPr="00F77C3E">
        <w:rPr>
          <w:sz w:val="24"/>
          <w:szCs w:val="24"/>
        </w:rPr>
        <w:t>comme intervenante pluridisciplinaire</w:t>
      </w:r>
      <w:r w:rsidR="00F77C3E">
        <w:rPr>
          <w:sz w:val="24"/>
          <w:szCs w:val="24"/>
        </w:rPr>
        <w:t xml:space="preserve"> de part mes activités</w:t>
      </w:r>
      <w:r w:rsidR="00F53928">
        <w:rPr>
          <w:sz w:val="24"/>
          <w:szCs w:val="24"/>
        </w:rPr>
        <w:t xml:space="preserve"> et expériences artistiques.</w:t>
      </w:r>
    </w:p>
    <w:p w:rsidR="00F067B3" w:rsidRDefault="00F53928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effet</w:t>
      </w:r>
      <w:r w:rsidR="00F77C3E">
        <w:rPr>
          <w:sz w:val="24"/>
          <w:szCs w:val="24"/>
        </w:rPr>
        <w:t xml:space="preserve"> </w:t>
      </w:r>
      <w:r w:rsidR="00F77C3E" w:rsidRPr="00F77C3E">
        <w:rPr>
          <w:sz w:val="24"/>
          <w:szCs w:val="24"/>
        </w:rPr>
        <w:t>e</w:t>
      </w:r>
      <w:r>
        <w:rPr>
          <w:sz w:val="24"/>
          <w:szCs w:val="24"/>
        </w:rPr>
        <w:t xml:space="preserve">n tant qu’artiste interprète </w:t>
      </w:r>
      <w:r w:rsidR="00F77C3E" w:rsidRPr="00F77C3E">
        <w:rPr>
          <w:sz w:val="24"/>
          <w:szCs w:val="24"/>
        </w:rPr>
        <w:t>créatrice</w:t>
      </w:r>
      <w:r>
        <w:rPr>
          <w:sz w:val="24"/>
          <w:szCs w:val="24"/>
        </w:rPr>
        <w:t>,</w:t>
      </w:r>
      <w:r w:rsidR="00F77C3E" w:rsidRPr="00F77C3E">
        <w:rPr>
          <w:sz w:val="24"/>
          <w:szCs w:val="24"/>
        </w:rPr>
        <w:t xml:space="preserve"> et en tant que formatrice intervenante</w:t>
      </w:r>
      <w:r>
        <w:rPr>
          <w:sz w:val="24"/>
          <w:szCs w:val="24"/>
        </w:rPr>
        <w:t>. J’utilise  différents</w:t>
      </w:r>
      <w:r w:rsidR="00F77C3E">
        <w:rPr>
          <w:sz w:val="24"/>
          <w:szCs w:val="24"/>
        </w:rPr>
        <w:t xml:space="preserve"> outils et supports</w:t>
      </w:r>
      <w:r>
        <w:rPr>
          <w:sz w:val="24"/>
          <w:szCs w:val="24"/>
        </w:rPr>
        <w:t xml:space="preserve"> méthodologiques</w:t>
      </w:r>
      <w:r w:rsidR="00F77C3E">
        <w:rPr>
          <w:sz w:val="24"/>
          <w:szCs w:val="24"/>
        </w:rPr>
        <w:t xml:space="preserve">. </w:t>
      </w:r>
    </w:p>
    <w:p w:rsidR="00F067B3" w:rsidRPr="00F77C3E" w:rsidRDefault="00F53928" w:rsidP="009575F3">
      <w:pPr>
        <w:spacing w:after="0"/>
        <w:jc w:val="both"/>
        <w:rPr>
          <w:sz w:val="24"/>
          <w:szCs w:val="24"/>
        </w:rPr>
      </w:pPr>
      <w:r>
        <w:rPr>
          <w:b/>
          <w:color w:val="83BBC1" w:themeColor="accent2" w:themeTint="99"/>
          <w:sz w:val="24"/>
          <w:szCs w:val="24"/>
        </w:rPr>
        <w:t>L’art comme vecteur du</w:t>
      </w:r>
      <w:r w:rsidR="00F77C3E" w:rsidRPr="00F77C3E">
        <w:rPr>
          <w:b/>
          <w:color w:val="83BBC1" w:themeColor="accent2" w:themeTint="99"/>
          <w:sz w:val="24"/>
          <w:szCs w:val="24"/>
        </w:rPr>
        <w:t xml:space="preserve"> langage</w:t>
      </w:r>
      <w:r>
        <w:rPr>
          <w:b/>
          <w:color w:val="83BBC1" w:themeColor="accent2" w:themeTint="99"/>
          <w:sz w:val="24"/>
          <w:szCs w:val="24"/>
        </w:rPr>
        <w:t> ;  L</w:t>
      </w:r>
      <w:r w:rsidR="00F77C3E" w:rsidRPr="00F77C3E">
        <w:rPr>
          <w:b/>
          <w:color w:val="83BBC1" w:themeColor="accent2" w:themeTint="99"/>
          <w:sz w:val="24"/>
          <w:szCs w:val="24"/>
        </w:rPr>
        <w:t xml:space="preserve">a technique est </w:t>
      </w:r>
      <w:r w:rsidR="00F77C3E">
        <w:rPr>
          <w:b/>
          <w:color w:val="83BBC1" w:themeColor="accent2" w:themeTint="99"/>
          <w:sz w:val="24"/>
          <w:szCs w:val="24"/>
        </w:rPr>
        <w:t>de</w:t>
      </w:r>
      <w:r w:rsidR="00F067B3" w:rsidRPr="00F77C3E">
        <w:rPr>
          <w:sz w:val="24"/>
          <w:szCs w:val="24"/>
        </w:rPr>
        <w:t xml:space="preserve"> relier selon les publics, une interactivité entre l’approche psychologique</w:t>
      </w:r>
      <w:r w:rsidR="00F44F83">
        <w:rPr>
          <w:sz w:val="24"/>
          <w:szCs w:val="24"/>
        </w:rPr>
        <w:t xml:space="preserve"> ou sociabilisée </w:t>
      </w:r>
      <w:r w:rsidR="00F067B3" w:rsidRPr="00F77C3E">
        <w:rPr>
          <w:sz w:val="24"/>
          <w:szCs w:val="24"/>
        </w:rPr>
        <w:t xml:space="preserve"> et</w:t>
      </w:r>
      <w:r w:rsidR="00F44F83">
        <w:rPr>
          <w:sz w:val="24"/>
          <w:szCs w:val="24"/>
        </w:rPr>
        <w:t xml:space="preserve"> </w:t>
      </w:r>
      <w:r w:rsidR="00F067B3" w:rsidRPr="00F77C3E">
        <w:rPr>
          <w:sz w:val="24"/>
          <w:szCs w:val="24"/>
        </w:rPr>
        <w:t>la pratique des arts.</w:t>
      </w:r>
    </w:p>
    <w:p w:rsidR="00F067B3" w:rsidRPr="00F77C3E" w:rsidRDefault="00F067B3" w:rsidP="009575F3">
      <w:pPr>
        <w:spacing w:after="0"/>
        <w:jc w:val="both"/>
        <w:rPr>
          <w:sz w:val="24"/>
          <w:szCs w:val="24"/>
        </w:rPr>
      </w:pPr>
    </w:p>
    <w:p w:rsidR="00F067B3" w:rsidRPr="00F77C3E" w:rsidRDefault="00F067B3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Travailler sur les différents schémas corporels, mais au</w:t>
      </w:r>
      <w:r w:rsidR="00FF0E8F">
        <w:rPr>
          <w:sz w:val="24"/>
          <w:szCs w:val="24"/>
        </w:rPr>
        <w:t>ssi en respect quant</w:t>
      </w:r>
      <w:r w:rsidR="00F44F83">
        <w:rPr>
          <w:sz w:val="24"/>
          <w:szCs w:val="24"/>
        </w:rPr>
        <w:t xml:space="preserve"> aux structures et demandes de chaque </w:t>
      </w:r>
      <w:r w:rsidR="009575F3">
        <w:rPr>
          <w:sz w:val="24"/>
          <w:szCs w:val="24"/>
        </w:rPr>
        <w:t>intervention.</w:t>
      </w:r>
    </w:p>
    <w:p w:rsidR="008B49A7" w:rsidRDefault="00F067B3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 xml:space="preserve">S’aider </w:t>
      </w:r>
      <w:r w:rsidR="001368F8" w:rsidRPr="00F77C3E">
        <w:rPr>
          <w:sz w:val="24"/>
          <w:szCs w:val="24"/>
        </w:rPr>
        <w:t>des points de lecture, au travers d’exercices techniques, ludiques, et définir des axes, un sens en adéquation à une construction, projets, débat, réflexions, dont l’idée maitresse est la globalité,</w:t>
      </w:r>
      <w:r w:rsidR="00F44F83">
        <w:rPr>
          <w:sz w:val="24"/>
          <w:szCs w:val="24"/>
        </w:rPr>
        <w:t xml:space="preserve"> la demande initiale.  Trouver</w:t>
      </w:r>
      <w:r w:rsidR="001368F8" w:rsidRPr="00F77C3E">
        <w:rPr>
          <w:sz w:val="24"/>
          <w:szCs w:val="24"/>
        </w:rPr>
        <w:t xml:space="preserve"> l’</w:t>
      </w:r>
      <w:r w:rsidR="0027645D" w:rsidRPr="00F77C3E">
        <w:rPr>
          <w:sz w:val="24"/>
          <w:szCs w:val="24"/>
        </w:rPr>
        <w:t>équilibre, la complémentarité dans ces obj</w:t>
      </w:r>
      <w:r w:rsidR="006F0F27">
        <w:rPr>
          <w:sz w:val="24"/>
          <w:szCs w:val="24"/>
        </w:rPr>
        <w:t>ectifs ou intuiti</w:t>
      </w:r>
      <w:r w:rsidR="00FF0E8F">
        <w:rPr>
          <w:sz w:val="24"/>
          <w:szCs w:val="24"/>
        </w:rPr>
        <w:t>ons ressenties et en finalité</w:t>
      </w:r>
      <w:r w:rsidR="006F0F27">
        <w:rPr>
          <w:sz w:val="24"/>
          <w:szCs w:val="24"/>
        </w:rPr>
        <w:t xml:space="preserve"> privilégier l’Action</w:t>
      </w:r>
    </w:p>
    <w:p w:rsidR="00FF0E8F" w:rsidRDefault="00FF0E8F" w:rsidP="009575F3">
      <w:pPr>
        <w:spacing w:after="0"/>
        <w:jc w:val="both"/>
        <w:rPr>
          <w:sz w:val="24"/>
          <w:szCs w:val="24"/>
        </w:rPr>
      </w:pPr>
    </w:p>
    <w:p w:rsidR="008B49A7" w:rsidRDefault="008B49A7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Voici quelques domaines possibles.</w:t>
      </w:r>
    </w:p>
    <w:p w:rsidR="001E2D48" w:rsidRPr="00F77C3E" w:rsidRDefault="001E2D48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Atelier de Comédie Musicale (chansons et mise en scène)</w:t>
      </w:r>
      <w:r w:rsidR="009575F3">
        <w:rPr>
          <w:sz w:val="24"/>
          <w:szCs w:val="24"/>
        </w:rPr>
        <w:t>/ chant et technique vocale.</w:t>
      </w:r>
    </w:p>
    <w:p w:rsidR="001E2D48" w:rsidRDefault="001368F8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La prise de confiance en soi.</w:t>
      </w:r>
    </w:p>
    <w:p w:rsidR="00FF0E8F" w:rsidRDefault="00FF0E8F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Théâtralité  corporalité en entreprise</w:t>
      </w:r>
    </w:p>
    <w:p w:rsidR="001368F8" w:rsidRDefault="001368F8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 xml:space="preserve"> Relaxation, détente. Gestion du stress.</w:t>
      </w:r>
    </w:p>
    <w:p w:rsidR="00F44F83" w:rsidRPr="00F77C3E" w:rsidRDefault="00F44F83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Développer son Potentiel au bonheur.</w:t>
      </w:r>
    </w:p>
    <w:p w:rsidR="00FF0E8F" w:rsidRDefault="001368F8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Prise de Parole</w:t>
      </w:r>
      <w:r w:rsidR="0027645D" w:rsidRPr="00F77C3E">
        <w:rPr>
          <w:sz w:val="24"/>
          <w:szCs w:val="24"/>
        </w:rPr>
        <w:t xml:space="preserve"> en public</w:t>
      </w:r>
      <w:r w:rsidRPr="00F77C3E">
        <w:rPr>
          <w:sz w:val="24"/>
          <w:szCs w:val="24"/>
        </w:rPr>
        <w:t>, Prendre sa place.</w:t>
      </w:r>
      <w:r w:rsidR="00F44F83">
        <w:rPr>
          <w:sz w:val="24"/>
          <w:szCs w:val="24"/>
        </w:rPr>
        <w:t xml:space="preserve"> </w:t>
      </w:r>
    </w:p>
    <w:p w:rsidR="00FF0E8F" w:rsidRDefault="00F44F83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Oser dire et mettre en valeur s</w:t>
      </w:r>
      <w:r w:rsidR="001368F8" w:rsidRPr="00F77C3E">
        <w:rPr>
          <w:sz w:val="24"/>
          <w:szCs w:val="24"/>
        </w:rPr>
        <w:t xml:space="preserve">es compétences. </w:t>
      </w:r>
    </w:p>
    <w:p w:rsidR="001368F8" w:rsidRDefault="001368F8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Réintégration, unité,</w:t>
      </w:r>
      <w:r w:rsidR="0027645D" w:rsidRPr="00F77C3E">
        <w:rPr>
          <w:sz w:val="24"/>
          <w:szCs w:val="24"/>
        </w:rPr>
        <w:t xml:space="preserve"> dynamique de groupe. </w:t>
      </w:r>
    </w:p>
    <w:p w:rsidR="008B49A7" w:rsidRPr="00F77C3E" w:rsidRDefault="008B49A7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Découvrir et</w:t>
      </w:r>
      <w:r w:rsidR="00FF0E8F">
        <w:rPr>
          <w:sz w:val="24"/>
          <w:szCs w:val="24"/>
        </w:rPr>
        <w:t xml:space="preserve"> développer son capital d’existence</w:t>
      </w:r>
      <w:r>
        <w:rPr>
          <w:sz w:val="24"/>
          <w:szCs w:val="24"/>
        </w:rPr>
        <w:t>, de création et d’accueil.</w:t>
      </w:r>
    </w:p>
    <w:p w:rsidR="0027645D" w:rsidRDefault="0027645D" w:rsidP="009575F3">
      <w:pPr>
        <w:spacing w:after="0"/>
        <w:jc w:val="both"/>
        <w:rPr>
          <w:sz w:val="24"/>
          <w:szCs w:val="24"/>
        </w:rPr>
      </w:pPr>
      <w:r w:rsidRPr="00F77C3E">
        <w:rPr>
          <w:sz w:val="24"/>
          <w:szCs w:val="24"/>
        </w:rPr>
        <w:t>Team building, création d’évènementiel, d’image de groupe.</w:t>
      </w:r>
    </w:p>
    <w:p w:rsidR="003B577E" w:rsidRDefault="003B577E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Formations aux outils de la scène et du corporel.</w:t>
      </w:r>
    </w:p>
    <w:p w:rsidR="003B577E" w:rsidRDefault="003B577E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Animations d’atelier</w:t>
      </w:r>
      <w:r w:rsidR="001E2D4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77C3E" w:rsidRDefault="00F77C3E" w:rsidP="009575F3">
      <w:pPr>
        <w:spacing w:after="0"/>
        <w:jc w:val="both"/>
        <w:rPr>
          <w:sz w:val="24"/>
          <w:szCs w:val="24"/>
        </w:rPr>
      </w:pPr>
    </w:p>
    <w:p w:rsidR="00F53928" w:rsidRDefault="00F44F83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Mes interventions sont s</w:t>
      </w:r>
      <w:r w:rsidR="00FF0E8F">
        <w:rPr>
          <w:sz w:val="24"/>
          <w:szCs w:val="24"/>
        </w:rPr>
        <w:t>oit</w:t>
      </w:r>
      <w:r w:rsidR="00F53928">
        <w:rPr>
          <w:sz w:val="24"/>
          <w:szCs w:val="24"/>
        </w:rPr>
        <w:t xml:space="preserve"> privées ou institutionnelles et publiques.</w:t>
      </w:r>
    </w:p>
    <w:p w:rsidR="008B49A7" w:rsidRDefault="008B49A7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Plus que le futur ou conditionnel, je me positionne dans le présent afin de vous </w:t>
      </w:r>
      <w:r w:rsidR="00F53928">
        <w:rPr>
          <w:sz w:val="24"/>
          <w:szCs w:val="24"/>
        </w:rPr>
        <w:t xml:space="preserve"> signifier q</w:t>
      </w:r>
      <w:r w:rsidR="00FF0E8F">
        <w:rPr>
          <w:sz w:val="24"/>
          <w:szCs w:val="24"/>
        </w:rPr>
        <w:t>u’il y a</w:t>
      </w:r>
      <w:r>
        <w:rPr>
          <w:sz w:val="24"/>
          <w:szCs w:val="24"/>
        </w:rPr>
        <w:t xml:space="preserve"> un bonjour dans chaque visage et chaque communication.</w:t>
      </w:r>
    </w:p>
    <w:p w:rsidR="008B49A7" w:rsidRDefault="008B49A7" w:rsidP="009575F3">
      <w:pPr>
        <w:spacing w:after="0"/>
        <w:jc w:val="both"/>
        <w:rPr>
          <w:sz w:val="24"/>
          <w:szCs w:val="24"/>
        </w:rPr>
      </w:pPr>
    </w:p>
    <w:p w:rsidR="008B49A7" w:rsidRDefault="008B49A7" w:rsidP="009575F3">
      <w:pPr>
        <w:spacing w:after="0"/>
        <w:jc w:val="both"/>
        <w:rPr>
          <w:sz w:val="24"/>
          <w:szCs w:val="24"/>
        </w:rPr>
      </w:pPr>
    </w:p>
    <w:p w:rsidR="008B49A7" w:rsidRDefault="008B49A7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Positivement.</w:t>
      </w:r>
    </w:p>
    <w:p w:rsidR="008B49A7" w:rsidRDefault="008B49A7" w:rsidP="009575F3">
      <w:pPr>
        <w:spacing w:after="0"/>
        <w:jc w:val="both"/>
        <w:rPr>
          <w:sz w:val="24"/>
          <w:szCs w:val="24"/>
        </w:rPr>
      </w:pPr>
    </w:p>
    <w:p w:rsidR="008B49A7" w:rsidRDefault="008B49A7" w:rsidP="00957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Maryz  </w:t>
      </w:r>
      <w:r w:rsidR="003B577E">
        <w:rPr>
          <w:sz w:val="24"/>
          <w:szCs w:val="24"/>
        </w:rPr>
        <w:t xml:space="preserve">Charlen </w:t>
      </w:r>
      <w:r>
        <w:rPr>
          <w:sz w:val="24"/>
          <w:szCs w:val="24"/>
        </w:rPr>
        <w:t>Aussal.</w:t>
      </w:r>
    </w:p>
    <w:p w:rsidR="008B49A7" w:rsidRDefault="008B49A7" w:rsidP="009575F3">
      <w:pPr>
        <w:spacing w:after="0"/>
        <w:jc w:val="both"/>
        <w:rPr>
          <w:sz w:val="24"/>
          <w:szCs w:val="24"/>
        </w:rPr>
      </w:pPr>
    </w:p>
    <w:p w:rsidR="008B49A7" w:rsidRDefault="008B49A7" w:rsidP="009575F3">
      <w:pPr>
        <w:spacing w:after="0"/>
        <w:jc w:val="both"/>
        <w:rPr>
          <w:sz w:val="24"/>
          <w:szCs w:val="24"/>
        </w:rPr>
      </w:pPr>
    </w:p>
    <w:p w:rsidR="008B49A7" w:rsidRDefault="008B49A7" w:rsidP="009575F3">
      <w:pPr>
        <w:spacing w:after="0"/>
        <w:jc w:val="both"/>
        <w:rPr>
          <w:sz w:val="24"/>
          <w:szCs w:val="24"/>
        </w:rPr>
      </w:pPr>
    </w:p>
    <w:p w:rsidR="008B49A7" w:rsidRPr="00F77C3E" w:rsidRDefault="008B49A7" w:rsidP="009575F3">
      <w:pPr>
        <w:spacing w:after="0"/>
        <w:jc w:val="both"/>
        <w:rPr>
          <w:sz w:val="24"/>
          <w:szCs w:val="24"/>
        </w:rPr>
      </w:pPr>
    </w:p>
    <w:p w:rsidR="001368F8" w:rsidRPr="00F77C3E" w:rsidRDefault="001368F8" w:rsidP="009575F3">
      <w:pPr>
        <w:spacing w:after="0"/>
        <w:jc w:val="both"/>
        <w:rPr>
          <w:sz w:val="24"/>
          <w:szCs w:val="24"/>
        </w:rPr>
      </w:pPr>
    </w:p>
    <w:p w:rsidR="001368F8" w:rsidRPr="00F77C3E" w:rsidRDefault="00CA3F83" w:rsidP="009575F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2419350"/>
            <wp:effectExtent l="19050" t="0" r="0" b="0"/>
            <wp:docPr id="1" name="Image 1" descr="C:\Users\Maryz\Desktop\IMAGE FACEBOOK\Jean-Cocteau-audac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z\Desktop\IMAGE FACEBOOK\Jean-Cocteau-audac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8F8" w:rsidRPr="00F77C3E" w:rsidSect="00F067B3">
      <w:pgSz w:w="11906" w:h="16838"/>
      <w:pgMar w:top="1417" w:right="1417" w:bottom="1417" w:left="1417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F067B3"/>
    <w:rsid w:val="000B1FEB"/>
    <w:rsid w:val="000C596D"/>
    <w:rsid w:val="001368F8"/>
    <w:rsid w:val="001E2D48"/>
    <w:rsid w:val="00251093"/>
    <w:rsid w:val="0027645D"/>
    <w:rsid w:val="0029417F"/>
    <w:rsid w:val="003B577E"/>
    <w:rsid w:val="006C52AD"/>
    <w:rsid w:val="006F0F27"/>
    <w:rsid w:val="007975FC"/>
    <w:rsid w:val="008B49A7"/>
    <w:rsid w:val="009575F3"/>
    <w:rsid w:val="00AD7E76"/>
    <w:rsid w:val="00CA3F83"/>
    <w:rsid w:val="00D8750D"/>
    <w:rsid w:val="00F067B3"/>
    <w:rsid w:val="00F44F83"/>
    <w:rsid w:val="00F53928"/>
    <w:rsid w:val="00F77C3E"/>
    <w:rsid w:val="00FE7882"/>
    <w:rsid w:val="00F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in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Au</dc:creator>
  <cp:keywords/>
  <dc:description/>
  <cp:lastModifiedBy>Maryz</cp:lastModifiedBy>
  <cp:revision>11</cp:revision>
  <cp:lastPrinted>2014-01-27T10:50:00Z</cp:lastPrinted>
  <dcterms:created xsi:type="dcterms:W3CDTF">2010-07-01T09:32:00Z</dcterms:created>
  <dcterms:modified xsi:type="dcterms:W3CDTF">2014-05-13T09:04:00Z</dcterms:modified>
</cp:coreProperties>
</file>